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A209E" w14:textId="77777777" w:rsidR="0035192C" w:rsidRPr="0035192C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92C">
        <w:rPr>
          <w:rFonts w:ascii="Times New Roman" w:eastAsia="Times New Roman" w:hAnsi="Times New Roman" w:cs="Times New Roman"/>
          <w:b/>
          <w:sz w:val="28"/>
          <w:szCs w:val="28"/>
        </w:rPr>
        <w:t>Oświadczenia Wnioskodawcy stanowiące załącznik do wniosku o kredyt ………………………………………………….. nr ……….. z dnia…………..</w:t>
      </w:r>
      <w:r w:rsidRPr="0035192C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footnoteReference w:id="1"/>
      </w:r>
    </w:p>
    <w:p w14:paraId="04E1EEBF" w14:textId="77777777" w:rsidR="0035192C" w:rsidRPr="0035192C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90C257" w14:textId="77777777" w:rsidR="0035192C" w:rsidRPr="0035192C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92C">
        <w:rPr>
          <w:rFonts w:ascii="Times New Roman" w:eastAsia="Times New Roman" w:hAnsi="Times New Roman" w:cs="Times New Roman"/>
          <w:b/>
          <w:sz w:val="28"/>
          <w:szCs w:val="28"/>
        </w:rPr>
        <w:t>Dane Konsumenta</w:t>
      </w:r>
      <w:r w:rsidRPr="0035192C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footnoteReference w:id="2"/>
      </w:r>
      <w:r w:rsidRPr="0035192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4E7C8335" w14:textId="77777777" w:rsidR="0035192C" w:rsidRPr="0035192C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92C">
        <w:rPr>
          <w:rFonts w:ascii="Times New Roman" w:eastAsia="Times New Roman" w:hAnsi="Times New Roman" w:cs="Times New Roman"/>
          <w:b/>
          <w:sz w:val="28"/>
          <w:szCs w:val="28"/>
        </w:rPr>
        <w:t>Imię i nazwisko: …………………………………………………………………</w:t>
      </w:r>
    </w:p>
    <w:p w14:paraId="19C26EE9" w14:textId="77777777" w:rsidR="0035192C" w:rsidRPr="0035192C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92C">
        <w:rPr>
          <w:rFonts w:ascii="Times New Roman" w:eastAsia="Times New Roman" w:hAnsi="Times New Roman" w:cs="Times New Roman"/>
          <w:b/>
          <w:sz w:val="28"/>
          <w:szCs w:val="28"/>
        </w:rPr>
        <w:t>Adres zamieszkania …………………………………………………………….</w:t>
      </w:r>
    </w:p>
    <w:p w14:paraId="53258E46" w14:textId="77777777" w:rsidR="0035192C" w:rsidRPr="0035192C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92C">
        <w:rPr>
          <w:rFonts w:ascii="Times New Roman" w:eastAsia="Times New Roman" w:hAnsi="Times New Roman" w:cs="Times New Roman"/>
          <w:b/>
          <w:sz w:val="28"/>
          <w:szCs w:val="28"/>
        </w:rPr>
        <w:t>Adres zameldowania ……………………………………………………………</w:t>
      </w:r>
    </w:p>
    <w:p w14:paraId="62D00505" w14:textId="77777777" w:rsidR="0035192C" w:rsidRPr="0035192C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92C">
        <w:rPr>
          <w:rFonts w:ascii="Times New Roman" w:eastAsia="Times New Roman" w:hAnsi="Times New Roman" w:cs="Times New Roman"/>
          <w:b/>
          <w:sz w:val="28"/>
          <w:szCs w:val="28"/>
        </w:rPr>
        <w:t>Nr dowodu i nr PESEL …………………………………………………………</w:t>
      </w:r>
    </w:p>
    <w:p w14:paraId="615D78BE" w14:textId="77777777" w:rsidR="0035192C" w:rsidRPr="0035192C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EDE863" w14:textId="77777777" w:rsidR="0035192C" w:rsidRPr="0035192C" w:rsidRDefault="0035192C" w:rsidP="0035192C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spacing w:before="24"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5192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Upoważniam na podstawie art. 24 ust. 1 Ustawy z dnia 09 kwietnia 2010r. o udostępnianiu informacji gospodarczych i wymianie danych gospodarczych (Dz.U. z 2014 r. z poz. 1015 z późn. zm.) upoważniam Bank Spółdzielczy w Zawadzkiem z siedzibą w Zawadzkiem, ul. Opolska 38 do wystąpienia za pośrednictwem Biura Informacji Kredytowej S.A. z siedzibą w Warszawie  do biur informacji gospodarczej o ujawnienie informacji gospodarczych dotyczących moich zobowiązań. </w:t>
      </w:r>
    </w:p>
    <w:p w14:paraId="16F9163A" w14:textId="77777777" w:rsidR="0035192C" w:rsidRPr="0035192C" w:rsidRDefault="0035192C" w:rsidP="0035192C">
      <w:pPr>
        <w:widowControl w:val="0"/>
        <w:tabs>
          <w:tab w:val="left" w:pos="360"/>
        </w:tabs>
        <w:suppressAutoHyphens/>
        <w:autoSpaceDE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14:paraId="6CD67700" w14:textId="41055CBB" w:rsidR="0035192C" w:rsidRPr="0035192C" w:rsidRDefault="0035192C" w:rsidP="0035192C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spacing w:before="24"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5192C">
        <w:rPr>
          <w:rFonts w:ascii="Times New Roman" w:eastAsia="Times New Roman" w:hAnsi="Times New Roman" w:cs="Times New Roman"/>
          <w:sz w:val="20"/>
          <w:szCs w:val="20"/>
          <w:lang w:eastAsia="ar-SA"/>
        </w:rPr>
        <w:t>Na podstawie art. 24 ust. 1 Ustawy z dnia 09 kwietnia 2010r. o udostępnianiu informacji gospodarczych (Dz.U.</w:t>
      </w:r>
      <w:r w:rsidR="00280B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35192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Nr 81, poz. 530 z późn. zm.), upoważniam Bank Spółdzielczy w Zawadzkiem z siedzibą w Zawadzkiem,  ul. Opolska 38, do wystąpienia i uzyskania z InfoMonitora Biura Informacji Gospodarczej S.A. z siedzibą w Warszawie, przy ulicy Zygmunta Modzelewskiego 77, informacji gospodarczych o moich zobowiązaniach, w tym stanowiących tajemnicę bankową, uzyskanych przez InfoMonitor od Biura Informacji Kredytowej S.A. i Związku Banków Polskich. </w:t>
      </w:r>
    </w:p>
    <w:p w14:paraId="452FDD70" w14:textId="77777777" w:rsidR="005F2786" w:rsidRDefault="0035192C" w:rsidP="005F2786">
      <w:pPr>
        <w:widowControl w:val="0"/>
        <w:tabs>
          <w:tab w:val="left" w:pos="360"/>
        </w:tabs>
        <w:suppressAutoHyphens/>
        <w:autoSpaceDE w:val="0"/>
        <w:spacing w:before="24"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5192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Jednocześnie upoważniam Biuro Informacji Kredytowej S.A. z siedzibą w Warszawie i Związek Banków Polskich z siedzibą w Warszawie, do udostępnienia InfoMonitorowi z zasobów informacyjnych tych instytucji danych, w tym stanowiących tajemnicę bankową, dotyczących mojego zadłużenia wobec banków lub instytucji upoważnionych do udzielania kredytów, przekraczającego 200 złotych (słownie złotych dwieście 00/100) lub braku danych o takim zadłużeniu. </w:t>
      </w:r>
    </w:p>
    <w:p w14:paraId="4122EFA3" w14:textId="620DA036" w:rsidR="0035192C" w:rsidRPr="005F2786" w:rsidRDefault="005F2786" w:rsidP="005F2786">
      <w:pPr>
        <w:widowControl w:val="0"/>
        <w:tabs>
          <w:tab w:val="left" w:pos="360"/>
        </w:tabs>
        <w:suppressAutoHyphens/>
        <w:autoSpaceDE w:val="0"/>
        <w:spacing w:before="24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3. </w:t>
      </w:r>
      <w:r w:rsidR="0035192C" w:rsidRPr="005F2786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="0035192C" w:rsidRPr="005F2786">
        <w:rPr>
          <w:rFonts w:ascii="Times New Roman" w:eastAsia="Times New Roman" w:hAnsi="Times New Roman" w:cs="Times New Roman"/>
          <w:sz w:val="20"/>
          <w:szCs w:val="20"/>
          <w:lang w:eastAsia="pl-PL"/>
        </w:rPr>
        <w:instrText xml:space="preserve"> FORMCHECKBOX </w:instrText>
      </w:r>
      <w:r w:rsidR="00C56A29">
        <w:rPr>
          <w:rFonts w:ascii="Times New Roman" w:eastAsia="Times New Roman" w:hAnsi="Times New Roman" w:cs="Times New Roman"/>
          <w:sz w:val="20"/>
          <w:szCs w:val="20"/>
          <w:lang w:eastAsia="pl-PL"/>
        </w:rPr>
      </w:r>
      <w:r w:rsidR="00C56A29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separate"/>
      </w:r>
      <w:r w:rsidR="0035192C" w:rsidRPr="005F2786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end"/>
      </w:r>
      <w:r w:rsidR="0035192C" w:rsidRPr="005F27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wyrażam zgodę/</w:t>
      </w:r>
      <w:r w:rsidR="0035192C" w:rsidRPr="005F2786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="0035192C" w:rsidRPr="005F2786">
        <w:rPr>
          <w:rFonts w:ascii="Times New Roman" w:eastAsia="Times New Roman" w:hAnsi="Times New Roman" w:cs="Times New Roman"/>
          <w:sz w:val="20"/>
          <w:szCs w:val="20"/>
          <w:lang w:eastAsia="pl-PL"/>
        </w:rPr>
        <w:instrText xml:space="preserve"> FORMCHECKBOX </w:instrText>
      </w:r>
      <w:r w:rsidR="00C56A29">
        <w:rPr>
          <w:rFonts w:ascii="Times New Roman" w:eastAsia="Times New Roman" w:hAnsi="Times New Roman" w:cs="Times New Roman"/>
          <w:sz w:val="20"/>
          <w:szCs w:val="20"/>
          <w:lang w:eastAsia="pl-PL"/>
        </w:rPr>
      </w:r>
      <w:r w:rsidR="00C56A29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separate"/>
      </w:r>
      <w:r w:rsidR="0035192C" w:rsidRPr="005F2786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end"/>
      </w:r>
      <w:r w:rsidR="0035192C" w:rsidRPr="005F2786">
        <w:rPr>
          <w:rFonts w:ascii="Times New Roman" w:eastAsia="Times New Roman" w:hAnsi="Times New Roman" w:cs="Times New Roman"/>
          <w:sz w:val="20"/>
          <w:szCs w:val="20"/>
          <w:lang w:eastAsia="pl-PL"/>
        </w:rPr>
        <w:t> nie wyrażam zgody*)</w:t>
      </w:r>
      <w:r w:rsidR="0035192C" w:rsidRPr="005F2786">
        <w:rPr>
          <w:rFonts w:ascii="Times New Roman" w:eastAsia="Calibri" w:hAnsi="Times New Roman" w:cs="Times New Roman"/>
          <w:sz w:val="20"/>
          <w:szCs w:val="20"/>
        </w:rPr>
        <w:t xml:space="preserve"> na </w:t>
      </w:r>
      <w:r w:rsidR="0035192C" w:rsidRPr="005F2786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przetwarzanie przez Bank Spółdzielczy w Zawadzkiem  z siedzibą w Zawadzkiem przy ul. Opolskiej 38, 47-120 Zawadzkie oraz Biuro Informacji Kredytowej S.A. z siedzibą w Warszawie dotyczących mnie informacji stanowiących tajemnicę bankową, po wygaśnięciu moich zobowiązań wynikających z Umowy, w celu oceny zdolności kredytowej i analizy ryzyka kredytowego przez okres nie dłuższy niż 5 lat od dnia wygaśnięcia.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82"/>
        <w:gridCol w:w="4490"/>
      </w:tblGrid>
      <w:tr w:rsidR="0035192C" w:rsidRPr="005F2786" w14:paraId="78E4E3B1" w14:textId="77777777" w:rsidTr="004E762A">
        <w:tc>
          <w:tcPr>
            <w:tcW w:w="4582" w:type="dxa"/>
          </w:tcPr>
          <w:p w14:paraId="74500C90" w14:textId="77777777" w:rsidR="0035192C" w:rsidRPr="005F2786" w:rsidRDefault="0035192C" w:rsidP="0035192C">
            <w:pPr>
              <w:widowControl w:val="0"/>
              <w:suppressAutoHyphens/>
              <w:autoSpaceDE w:val="0"/>
              <w:spacing w:before="60" w:after="0" w:line="240" w:lineRule="auto"/>
              <w:ind w:left="567"/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  <w:lang w:eastAsia="ar-SA"/>
              </w:rPr>
            </w:pPr>
          </w:p>
        </w:tc>
        <w:tc>
          <w:tcPr>
            <w:tcW w:w="4490" w:type="dxa"/>
            <w:vAlign w:val="center"/>
          </w:tcPr>
          <w:p w14:paraId="3DFEF409" w14:textId="77777777" w:rsidR="0035192C" w:rsidRPr="005F2786" w:rsidRDefault="0035192C" w:rsidP="0035192C">
            <w:pPr>
              <w:widowControl w:val="0"/>
              <w:suppressAutoHyphens/>
              <w:autoSpaceDE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  <w:lang w:eastAsia="ar-SA"/>
              </w:rPr>
            </w:pPr>
          </w:p>
        </w:tc>
      </w:tr>
    </w:tbl>
    <w:p w14:paraId="0000091F" w14:textId="3FC82E74" w:rsidR="0035192C" w:rsidRPr="005F2786" w:rsidRDefault="005F2786" w:rsidP="005F2786">
      <w:pPr>
        <w:widowControl w:val="0"/>
        <w:tabs>
          <w:tab w:val="left" w:pos="-2127"/>
          <w:tab w:val="center" w:pos="-1843"/>
        </w:tabs>
        <w:suppressAutoHyphens/>
        <w:autoSpaceDE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4. </w:t>
      </w:r>
      <w:r w:rsidR="0035192C" w:rsidRPr="005F2786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Potwierdzam, że zostałam(em) poinformowana(y) dobrowolności udzielenia powyższej zgody, jak również o możliwości jej cofnięcia w dowolnym momencie </w:t>
      </w:r>
      <w:r w:rsidR="0035192C" w:rsidRPr="005F2786">
        <w:rPr>
          <w:rFonts w:ascii="Times New Roman" w:eastAsia="Times New Roman" w:hAnsi="Times New Roman" w:cs="Times New Roman"/>
          <w:sz w:val="20"/>
          <w:szCs w:val="20"/>
          <w:lang w:eastAsia="ar-SA"/>
        </w:rPr>
        <w:t>bez wpływu na zgodność z prawem przetwarzania, którego dokonano na podstawie zgody przed jej cofnięciem</w:t>
      </w:r>
      <w:r w:rsidR="0035192C" w:rsidRPr="005F2786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, przy czym odwołanie zgody może nastąpić w banku, w którym zgoda zostaje udzielona jak i w BIK. Przyjmuję do wiadomości, że odwołanie zgody </w:t>
      </w:r>
      <w:r w:rsidR="0035192C" w:rsidRPr="005F2786">
        <w:rPr>
          <w:rFonts w:ascii="Times New Roman" w:eastAsia="Times New Roman" w:hAnsi="Times New Roman" w:cs="Times New Roman"/>
          <w:sz w:val="20"/>
          <w:szCs w:val="20"/>
          <w:lang w:eastAsia="ar-SA"/>
        </w:rPr>
        <w:t>nie wpływa na zgodność z prawem przetwarzania danych przed jej odwołaniem.</w:t>
      </w:r>
    </w:p>
    <w:p w14:paraId="1C6A9BA4" w14:textId="77777777" w:rsidR="0035192C" w:rsidRPr="005F2786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E1B0F4" w14:textId="20ED7AFD" w:rsidR="0035192C" w:rsidRPr="005F2786" w:rsidRDefault="0035192C" w:rsidP="0035192C">
      <w:pPr>
        <w:widowControl w:val="0"/>
        <w:tabs>
          <w:tab w:val="left" w:pos="-2127"/>
          <w:tab w:val="center" w:pos="-1843"/>
        </w:tabs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Cs/>
          <w:sz w:val="20"/>
          <w:szCs w:val="20"/>
          <w:u w:val="single"/>
          <w:lang w:eastAsia="ar-SA"/>
        </w:rPr>
      </w:pPr>
      <w:r w:rsidRPr="005F2786">
        <w:rPr>
          <w:rFonts w:ascii="Times New Roman" w:eastAsia="Times New Roman" w:hAnsi="Times New Roman" w:cs="Times New Roman"/>
          <w:b/>
          <w:bCs/>
          <w:iCs/>
          <w:sz w:val="20"/>
          <w:szCs w:val="20"/>
          <w:u w:val="single"/>
          <w:lang w:eastAsia="ar-SA"/>
        </w:rPr>
        <w:t>Bank Spółdzielczy w Zawadzkiem informuje, iż  wyrażenie przez Panią/Pana w/w zgód jest dobrowolne, jednakże brak wyrażenia zgody skutkow</w:t>
      </w:r>
      <w:r w:rsidR="00424FDE" w:rsidRPr="005F2786">
        <w:rPr>
          <w:rFonts w:ascii="Times New Roman" w:eastAsia="Times New Roman" w:hAnsi="Times New Roman" w:cs="Times New Roman"/>
          <w:b/>
          <w:bCs/>
          <w:iCs/>
          <w:sz w:val="20"/>
          <w:szCs w:val="20"/>
          <w:u w:val="single"/>
          <w:lang w:eastAsia="ar-SA"/>
        </w:rPr>
        <w:t>ać będzie odmową zawarcia Umowy.</w:t>
      </w:r>
    </w:p>
    <w:p w14:paraId="2D4E681E" w14:textId="77777777" w:rsidR="0035192C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FD1AD2" w14:textId="77777777" w:rsidR="0035192C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FAAE8D" w14:textId="77777777" w:rsidR="0035192C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071CE9" w14:textId="77777777" w:rsidR="0035192C" w:rsidRPr="0035192C" w:rsidRDefault="0035192C" w:rsidP="0035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7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7"/>
      </w:tblGrid>
      <w:tr w:rsidR="0035192C" w:rsidRPr="0035192C" w14:paraId="48A56A5E" w14:textId="77777777" w:rsidTr="004E762A">
        <w:tc>
          <w:tcPr>
            <w:tcW w:w="6447" w:type="dxa"/>
            <w:shd w:val="clear" w:color="auto" w:fill="auto"/>
          </w:tcPr>
          <w:p w14:paraId="6EECC745" w14:textId="77777777" w:rsidR="0035192C" w:rsidRPr="0035192C" w:rsidRDefault="0035192C" w:rsidP="0035192C">
            <w:pPr>
              <w:suppressAutoHyphens/>
              <w:overflowPunct w:val="0"/>
              <w:autoSpaceDE w:val="0"/>
              <w:snapToGrid w:val="0"/>
              <w:spacing w:after="0" w:line="16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5192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.............................................................................................................</w:t>
            </w:r>
          </w:p>
          <w:p w14:paraId="0CA59DDA" w14:textId="77777777" w:rsidR="0035192C" w:rsidRPr="0035192C" w:rsidRDefault="0035192C" w:rsidP="003519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</w:pPr>
            <w:r w:rsidRPr="003519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</w:t>
            </w:r>
            <w:r w:rsidRPr="0035192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t>miejscowość, data i własnoręczny podpis Konsumenta)</w:t>
            </w:r>
          </w:p>
        </w:tc>
      </w:tr>
    </w:tbl>
    <w:p w14:paraId="0CEE7E81" w14:textId="77777777" w:rsidR="0035192C" w:rsidRDefault="0035192C" w:rsidP="00C56960">
      <w:pPr>
        <w:rPr>
          <w:rFonts w:ascii="Times New Roman" w:hAnsi="Times New Roman" w:cs="Times New Roman"/>
          <w:b/>
          <w:sz w:val="28"/>
          <w:szCs w:val="28"/>
        </w:rPr>
      </w:pPr>
    </w:p>
    <w:sectPr w:rsidR="0035192C" w:rsidSect="003519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194859" w14:textId="77777777" w:rsidR="00C56A29" w:rsidRDefault="00C56A29" w:rsidP="00C56960">
      <w:pPr>
        <w:spacing w:after="0" w:line="240" w:lineRule="auto"/>
      </w:pPr>
      <w:r>
        <w:separator/>
      </w:r>
    </w:p>
  </w:endnote>
  <w:endnote w:type="continuationSeparator" w:id="0">
    <w:p w14:paraId="504DAF6C" w14:textId="77777777" w:rsidR="00C56A29" w:rsidRDefault="00C56A29" w:rsidP="00C56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8DB7B" w14:textId="77777777" w:rsidR="001A7DB3" w:rsidRDefault="001A7D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1C887" w14:textId="77777777" w:rsidR="001A7DB3" w:rsidRDefault="001A7DB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9BA42" w14:textId="77777777" w:rsidR="001A7DB3" w:rsidRDefault="001A7D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48999" w14:textId="77777777" w:rsidR="00C56A29" w:rsidRDefault="00C56A29" w:rsidP="00C56960">
      <w:pPr>
        <w:spacing w:after="0" w:line="240" w:lineRule="auto"/>
      </w:pPr>
      <w:r>
        <w:separator/>
      </w:r>
    </w:p>
  </w:footnote>
  <w:footnote w:type="continuationSeparator" w:id="0">
    <w:p w14:paraId="05B5B8E8" w14:textId="77777777" w:rsidR="00C56A29" w:rsidRDefault="00C56A29" w:rsidP="00C56960">
      <w:pPr>
        <w:spacing w:after="0" w:line="240" w:lineRule="auto"/>
      </w:pPr>
      <w:r>
        <w:continuationSeparator/>
      </w:r>
    </w:p>
  </w:footnote>
  <w:footnote w:id="1">
    <w:p w14:paraId="7C5D8404" w14:textId="77777777" w:rsidR="0035192C" w:rsidRDefault="0035192C" w:rsidP="0035192C">
      <w:pPr>
        <w:pStyle w:val="Tekstprzypisudolnego"/>
      </w:pPr>
      <w:r>
        <w:rPr>
          <w:rStyle w:val="Odwoanieprzypisudolnego"/>
        </w:rPr>
        <w:footnoteRef/>
      </w:r>
      <w:r>
        <w:t xml:space="preserve"> Wypełnia pracownik Banku</w:t>
      </w:r>
    </w:p>
  </w:footnote>
  <w:footnote w:id="2">
    <w:p w14:paraId="2A9E7DC6" w14:textId="77777777" w:rsidR="0035192C" w:rsidRDefault="0035192C" w:rsidP="0035192C">
      <w:pPr>
        <w:pStyle w:val="Tekstprzypisudolnego"/>
      </w:pPr>
      <w:r>
        <w:rPr>
          <w:rStyle w:val="Odwoanieprzypisudolnego"/>
        </w:rPr>
        <w:footnoteRef/>
      </w:r>
      <w:r>
        <w:t xml:space="preserve"> Wypełnia Konsument</w:t>
      </w:r>
    </w:p>
    <w:p w14:paraId="1D4BD333" w14:textId="77777777" w:rsidR="0035192C" w:rsidRPr="000A28CF" w:rsidRDefault="0035192C" w:rsidP="0035192C">
      <w:pPr>
        <w:spacing w:after="160"/>
        <w:ind w:left="567"/>
        <w:rPr>
          <w:rFonts w:ascii="Garamond" w:hAnsi="Garamond"/>
          <w:color w:val="000000"/>
          <w:szCs w:val="24"/>
        </w:rPr>
      </w:pPr>
      <w:r w:rsidRPr="000A28CF">
        <w:rPr>
          <w:rFonts w:ascii="Garamond" w:hAnsi="Garamond"/>
          <w:szCs w:val="24"/>
        </w:rPr>
        <w:t xml:space="preserve">*) </w:t>
      </w:r>
      <w:r w:rsidRPr="000A28CF">
        <w:rPr>
          <w:rFonts w:ascii="Garamond" w:hAnsi="Garamond"/>
          <w:color w:val="000000"/>
          <w:szCs w:val="24"/>
        </w:rPr>
        <w:t>odpowiednie zaznaczyć</w:t>
      </w:r>
    </w:p>
    <w:p w14:paraId="00F1FCD6" w14:textId="77777777" w:rsidR="0035192C" w:rsidRDefault="0035192C" w:rsidP="0035192C">
      <w:pPr>
        <w:pStyle w:val="Tekstprzypisudolnego"/>
      </w:pPr>
    </w:p>
    <w:p w14:paraId="5E7D3EC9" w14:textId="77777777" w:rsidR="0035192C" w:rsidRDefault="0035192C" w:rsidP="0035192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C479C" w14:textId="77777777" w:rsidR="001A7DB3" w:rsidRDefault="001A7D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3D476" w14:textId="6433D9F0" w:rsidR="0035192C" w:rsidRDefault="0035192C" w:rsidP="0035192C">
    <w:pPr>
      <w:jc w:val="right"/>
    </w:pPr>
    <w:r w:rsidRPr="0035192C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Załącznik </w:t>
    </w:r>
    <w:r w:rsidR="00542F43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nr </w:t>
    </w:r>
    <w:bookmarkStart w:id="0" w:name="_GoBack"/>
    <w:bookmarkEnd w:id="0"/>
    <w:r w:rsidR="001A7DB3">
      <w:rPr>
        <w:rFonts w:ascii="Times New Roman" w:eastAsia="Times New Roman" w:hAnsi="Times New Roman" w:cs="Times New Roman"/>
        <w:i/>
        <w:sz w:val="18"/>
        <w:szCs w:val="18"/>
        <w:lang w:eastAsia="ar-SA"/>
      </w:rPr>
      <w:t>1</w:t>
    </w:r>
    <w:r w:rsidR="009C21F6">
      <w:rPr>
        <w:rFonts w:ascii="Times New Roman" w:eastAsia="Times New Roman" w:hAnsi="Times New Roman" w:cs="Times New Roman"/>
        <w:i/>
        <w:sz w:val="18"/>
        <w:szCs w:val="18"/>
        <w:lang w:eastAsia="ar-SA"/>
      </w:rPr>
      <w:t>5</w:t>
    </w:r>
    <w:r w:rsidR="001A7DB3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 </w:t>
    </w:r>
    <w:r w:rsidRPr="0035192C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 do  Instrukcji służbowej „Warunki, zasady i tryb udzielania kredytów osobom fizycznym w Banku Spółdzielczym w Zawadzkiem”</w:t>
    </w:r>
    <w:r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C6454" w14:textId="77777777" w:rsidR="001A7DB3" w:rsidRDefault="001A7D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>
      <w:start w:val="1"/>
      <w:numFmt w:val="lowerRoman"/>
      <w:lvlText w:val="%3."/>
      <w:lvlJc w:val="left"/>
      <w:pPr>
        <w:tabs>
          <w:tab w:val="num" w:pos="2585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>
      <w:start w:val="1"/>
      <w:numFmt w:val="lowerRoman"/>
      <w:lvlText w:val="%6."/>
      <w:lvlJc w:val="left"/>
      <w:pPr>
        <w:tabs>
          <w:tab w:val="num" w:pos="4745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>
      <w:start w:val="1"/>
      <w:numFmt w:val="lowerRoman"/>
      <w:lvlText w:val="%9."/>
      <w:lvlJc w:val="left"/>
      <w:pPr>
        <w:tabs>
          <w:tab w:val="num" w:pos="6905"/>
        </w:tabs>
        <w:ind w:left="69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FB2"/>
    <w:rsid w:val="00101927"/>
    <w:rsid w:val="001A7DB3"/>
    <w:rsid w:val="00280BEB"/>
    <w:rsid w:val="002B1E95"/>
    <w:rsid w:val="00337A78"/>
    <w:rsid w:val="0035192C"/>
    <w:rsid w:val="00424FDE"/>
    <w:rsid w:val="00542F43"/>
    <w:rsid w:val="005F2786"/>
    <w:rsid w:val="0074027D"/>
    <w:rsid w:val="0075651A"/>
    <w:rsid w:val="00767FB2"/>
    <w:rsid w:val="008252B2"/>
    <w:rsid w:val="00935485"/>
    <w:rsid w:val="009B1CC4"/>
    <w:rsid w:val="009C21F6"/>
    <w:rsid w:val="00AF255F"/>
    <w:rsid w:val="00B36BA7"/>
    <w:rsid w:val="00BD1787"/>
    <w:rsid w:val="00C56960"/>
    <w:rsid w:val="00C56A29"/>
    <w:rsid w:val="00CE1649"/>
    <w:rsid w:val="00DF5849"/>
    <w:rsid w:val="00F642B8"/>
    <w:rsid w:val="00F74C9F"/>
    <w:rsid w:val="00FD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1A5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56960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69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69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696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1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192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19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1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1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19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1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92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51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92C"/>
  </w:style>
  <w:style w:type="paragraph" w:styleId="Stopka">
    <w:name w:val="footer"/>
    <w:basedOn w:val="Normalny"/>
    <w:link w:val="StopkaZnak"/>
    <w:uiPriority w:val="99"/>
    <w:unhideWhenUsed/>
    <w:rsid w:val="00351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9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56960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69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69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696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1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192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19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1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1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19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1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92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51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92C"/>
  </w:style>
  <w:style w:type="paragraph" w:styleId="Stopka">
    <w:name w:val="footer"/>
    <w:basedOn w:val="Normalny"/>
    <w:link w:val="StopkaZnak"/>
    <w:uiPriority w:val="99"/>
    <w:unhideWhenUsed/>
    <w:rsid w:val="00351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AE6E1-C447-45A4-9A11-1120B507B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Chmielorz</dc:creator>
  <cp:lastModifiedBy>Maria Janoszka</cp:lastModifiedBy>
  <cp:revision>15</cp:revision>
  <dcterms:created xsi:type="dcterms:W3CDTF">2018-05-25T05:03:00Z</dcterms:created>
  <dcterms:modified xsi:type="dcterms:W3CDTF">2020-11-30T09:28:00Z</dcterms:modified>
</cp:coreProperties>
</file>